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AF" w:rsidRPr="00635EF4" w:rsidRDefault="008A60AF" w:rsidP="008A60A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5EF4">
        <w:rPr>
          <w:rFonts w:ascii="Times New Roman" w:hAnsi="Times New Roman" w:cs="Times New Roman"/>
          <w:b/>
          <w:sz w:val="20"/>
          <w:szCs w:val="20"/>
        </w:rPr>
        <w:t xml:space="preserve">Załącznik nr 4 Wykaz dokumentów </w:t>
      </w:r>
    </w:p>
    <w:p w:rsidR="008A60AF" w:rsidRPr="009E45ED" w:rsidRDefault="008A60AF" w:rsidP="008A60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60AF" w:rsidRPr="009E45ED" w:rsidRDefault="008A60AF" w:rsidP="008A6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WYKAZ DOKUMENTÓW</w:t>
      </w:r>
    </w:p>
    <w:p w:rsidR="008A60AF" w:rsidRPr="006D2BC7" w:rsidRDefault="008A60AF" w:rsidP="008A6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BC7">
        <w:rPr>
          <w:rFonts w:ascii="Times New Roman" w:hAnsi="Times New Roman" w:cs="Times New Roman"/>
          <w:b/>
          <w:sz w:val="24"/>
          <w:szCs w:val="24"/>
        </w:rPr>
        <w:t>pozwalających na potwierdzenie, że wnioskodawca zgłaszający zamiar realizacji operacji własnej jest uprawniony do wsparcia</w:t>
      </w:r>
    </w:p>
    <w:p w:rsidR="008A60AF" w:rsidRPr="006D2BC7" w:rsidRDefault="008A60AF" w:rsidP="008A60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0AF" w:rsidRDefault="008A60AF" w:rsidP="008A60A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BC7">
        <w:rPr>
          <w:rFonts w:ascii="Times New Roman" w:hAnsi="Times New Roman"/>
          <w:b/>
          <w:sz w:val="24"/>
          <w:szCs w:val="24"/>
        </w:rPr>
        <w:t xml:space="preserve">Przedsięwzięcie 3.1.1: </w:t>
      </w:r>
      <w:r w:rsidRPr="006D2BC7">
        <w:rPr>
          <w:rFonts w:ascii="Times New Roman" w:eastAsia="Calibri" w:hAnsi="Times New Roman" w:cs="Times New Roman"/>
          <w:b/>
          <w:sz w:val="24"/>
          <w:szCs w:val="24"/>
        </w:rPr>
        <w:t>Wsparcie rozwojowe w tym doradcze i edukacyjne dla organizacji pozarządowych i grup nieformalnych.</w:t>
      </w:r>
    </w:p>
    <w:p w:rsidR="008A60AF" w:rsidRDefault="008A60AF" w:rsidP="008A60A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0AF" w:rsidRDefault="008A60AF" w:rsidP="008A60AF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4E0F">
        <w:rPr>
          <w:rFonts w:ascii="Times New Roman" w:hAnsi="Times New Roman" w:cs="Times New Roman"/>
          <w:b/>
          <w:u w:val="single"/>
        </w:rPr>
        <w:t>Dokumenty obligatoryjne:</w:t>
      </w:r>
    </w:p>
    <w:p w:rsidR="008A60AF" w:rsidRDefault="008A60AF" w:rsidP="008A60AF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8A60AF" w:rsidRPr="00C275A2" w:rsidRDefault="008A60AF" w:rsidP="008A60A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851DA3">
        <w:rPr>
          <w:rFonts w:ascii="Times New Roman" w:eastAsiaTheme="majorEastAsia" w:hAnsi="Times New Roman" w:cs="Times New Roman"/>
          <w:bCs/>
        </w:rPr>
        <w:t>Formularz zgłoszenia zamia</w:t>
      </w:r>
      <w:r>
        <w:rPr>
          <w:rFonts w:ascii="Times New Roman" w:eastAsiaTheme="majorEastAsia" w:hAnsi="Times New Roman" w:cs="Times New Roman"/>
          <w:bCs/>
        </w:rPr>
        <w:t>ru realizacji operacji własnej,</w:t>
      </w:r>
    </w:p>
    <w:p w:rsidR="008A60AF" w:rsidRDefault="008A60AF" w:rsidP="008A60AF">
      <w:pPr>
        <w:pStyle w:val="Akapitzlist"/>
        <w:keepNext/>
        <w:keepLines/>
        <w:shd w:val="clear" w:color="auto" w:fill="FFFFFF"/>
        <w:spacing w:before="300" w:after="150" w:line="360" w:lineRule="auto"/>
        <w:ind w:left="284" w:hanging="284"/>
        <w:jc w:val="both"/>
        <w:outlineLvl w:val="2"/>
        <w:rPr>
          <w:rFonts w:ascii="Times New Roman" w:eastAsiaTheme="majorEastAsia" w:hAnsi="Times New Roman" w:cs="Times New Roman"/>
          <w:bCs/>
        </w:rPr>
      </w:pPr>
    </w:p>
    <w:p w:rsidR="008A60AF" w:rsidRPr="00851DA3" w:rsidRDefault="008A60AF" w:rsidP="008A60AF">
      <w:pPr>
        <w:pStyle w:val="Akapitzlist"/>
        <w:keepNext/>
        <w:keepLines/>
        <w:shd w:val="clear" w:color="auto" w:fill="FFFFFF"/>
        <w:spacing w:before="300" w:after="150" w:line="360" w:lineRule="auto"/>
        <w:ind w:left="284" w:hanging="284"/>
        <w:jc w:val="both"/>
        <w:outlineLvl w:val="2"/>
        <w:rPr>
          <w:rFonts w:ascii="Times New Roman" w:eastAsiaTheme="majorEastAsia" w:hAnsi="Times New Roman" w:cs="Times New Roman"/>
          <w:bCs/>
        </w:rPr>
      </w:pPr>
    </w:p>
    <w:p w:rsidR="008A60AF" w:rsidRDefault="008A60AF" w:rsidP="008A60AF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313D6">
        <w:rPr>
          <w:rFonts w:ascii="Times New Roman" w:hAnsi="Times New Roman" w:cs="Times New Roman"/>
        </w:rPr>
        <w:t>okument tożsamości, dokumenty potwierdzające zamieszkanie na obszarze wiejskim objętym LSR</w:t>
      </w:r>
      <w:r>
        <w:rPr>
          <w:rFonts w:ascii="Times New Roman" w:hAnsi="Times New Roman" w:cs="Times New Roman"/>
        </w:rPr>
        <w:t xml:space="preserve"> – dotyczy osób fizycznych,</w:t>
      </w:r>
    </w:p>
    <w:p w:rsidR="008A60AF" w:rsidRDefault="008A60AF" w:rsidP="008A60A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8A60AF" w:rsidRPr="00F313D6" w:rsidRDefault="008A60AF" w:rsidP="008A60AF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313D6">
        <w:rPr>
          <w:rFonts w:ascii="Times New Roman" w:hAnsi="Times New Roman" w:cs="Times New Roman"/>
        </w:rPr>
        <w:t xml:space="preserve">umowa spółki lub statut spółdzielni, innej osoby prawnej albo jednostki organizacyjnej nieposiadającej osobowości prawnej ubiegającej się o przyznanie pomocy, </w:t>
      </w:r>
      <w:r>
        <w:rPr>
          <w:rFonts w:ascii="Times New Roman" w:hAnsi="Times New Roman" w:cs="Times New Roman"/>
        </w:rPr>
        <w:t>d</w:t>
      </w:r>
      <w:r w:rsidRPr="00F313D6">
        <w:rPr>
          <w:rFonts w:ascii="Times New Roman" w:hAnsi="Times New Roman" w:cs="Times New Roman"/>
        </w:rPr>
        <w:t>okument(-y) określający(-e) lub potwierdzający(-e): zdolność prawną oraz posiadanie siedziby lub siedziby oddziału na obszarze wiejskim objętym LSR przez jednostkę organizacyjną nieposiadającą osobowości prawnej, której ustawa przyznaje zdolność prawną</w:t>
      </w:r>
      <w:r>
        <w:rPr>
          <w:rFonts w:ascii="Times New Roman" w:hAnsi="Times New Roman" w:cs="Times New Roman"/>
        </w:rPr>
        <w:t xml:space="preserve"> – dotyczy osoby prawnej </w:t>
      </w:r>
      <w:r>
        <w:rPr>
          <w:rFonts w:ascii="Times New Roman" w:hAnsi="Times New Roman" w:cs="Times New Roman"/>
        </w:rPr>
        <w:br/>
        <w:t>lub jednostki organizacyjnej</w:t>
      </w:r>
      <w:r w:rsidRPr="00F313D6">
        <w:rPr>
          <w:rFonts w:ascii="Times New Roman" w:hAnsi="Times New Roman" w:cs="Times New Roman"/>
        </w:rPr>
        <w:t xml:space="preserve"> ni</w:t>
      </w:r>
      <w:r>
        <w:rPr>
          <w:rFonts w:ascii="Times New Roman" w:hAnsi="Times New Roman" w:cs="Times New Roman"/>
        </w:rPr>
        <w:t>eposiadającej</w:t>
      </w:r>
      <w:r w:rsidRPr="00F313D6">
        <w:rPr>
          <w:rFonts w:ascii="Times New Roman" w:hAnsi="Times New Roman" w:cs="Times New Roman"/>
        </w:rPr>
        <w:t xml:space="preserve"> osobowości prawnej, której ustawa przyznaje zdolność prawną</w:t>
      </w:r>
      <w:r>
        <w:rPr>
          <w:rFonts w:ascii="Times New Roman" w:hAnsi="Times New Roman" w:cs="Times New Roman"/>
        </w:rPr>
        <w:t xml:space="preserve">. </w:t>
      </w:r>
    </w:p>
    <w:p w:rsidR="00A075E9" w:rsidRDefault="00A075E9"/>
    <w:sectPr w:rsidR="00A075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04" w:rsidRDefault="007D7904">
      <w:pPr>
        <w:spacing w:after="0" w:line="240" w:lineRule="auto"/>
      </w:pPr>
      <w:r>
        <w:separator/>
      </w:r>
    </w:p>
  </w:endnote>
  <w:endnote w:type="continuationSeparator" w:id="0">
    <w:p w:rsidR="007D7904" w:rsidRDefault="007D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04" w:rsidRDefault="007D7904">
      <w:pPr>
        <w:spacing w:after="0" w:line="240" w:lineRule="auto"/>
      </w:pPr>
      <w:r>
        <w:separator/>
      </w:r>
    </w:p>
  </w:footnote>
  <w:footnote w:type="continuationSeparator" w:id="0">
    <w:p w:rsidR="007D7904" w:rsidRDefault="007D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C7" w:rsidRPr="001F5729" w:rsidRDefault="008A60AF" w:rsidP="006D2BC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D7AC2F2" wp14:editId="6995AB15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DD1377F" wp14:editId="4E4AC812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5EA3893" wp14:editId="258937AB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C2973EA" wp14:editId="7D5094D9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6D2BC7" w:rsidRPr="001F5729" w:rsidRDefault="008A60AF" w:rsidP="006D2BC7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6D2BC7" w:rsidRPr="001F5729" w:rsidRDefault="008A60AF" w:rsidP="006D2BC7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6D2BC7" w:rsidRDefault="007D7904" w:rsidP="006D2BC7">
    <w:pPr>
      <w:pStyle w:val="Nagwek"/>
    </w:pPr>
  </w:p>
  <w:p w:rsidR="006D2BC7" w:rsidRDefault="007D79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A31"/>
    <w:multiLevelType w:val="hybridMultilevel"/>
    <w:tmpl w:val="ADD2D0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E2384A"/>
    <w:multiLevelType w:val="hybridMultilevel"/>
    <w:tmpl w:val="BBBA5B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AF"/>
    <w:rsid w:val="001E62D8"/>
    <w:rsid w:val="003D0D6E"/>
    <w:rsid w:val="00544F84"/>
    <w:rsid w:val="00635EF4"/>
    <w:rsid w:val="007D7904"/>
    <w:rsid w:val="008A60AF"/>
    <w:rsid w:val="008B1F36"/>
    <w:rsid w:val="008F6E06"/>
    <w:rsid w:val="00A075E9"/>
    <w:rsid w:val="00C9097C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0AF"/>
  </w:style>
  <w:style w:type="paragraph" w:styleId="Akapitzlist">
    <w:name w:val="List Paragraph"/>
    <w:basedOn w:val="Normalny"/>
    <w:uiPriority w:val="34"/>
    <w:qFormat/>
    <w:rsid w:val="008A6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0AF"/>
  </w:style>
  <w:style w:type="paragraph" w:styleId="Akapitzlist">
    <w:name w:val="List Paragraph"/>
    <w:basedOn w:val="Normalny"/>
    <w:uiPriority w:val="34"/>
    <w:qFormat/>
    <w:rsid w:val="008A6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2020-07-28T07:36:00Z</dcterms:created>
  <dcterms:modified xsi:type="dcterms:W3CDTF">2020-07-28T08:40:00Z</dcterms:modified>
</cp:coreProperties>
</file>